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69C" w:rsidRPr="0033669C" w:rsidRDefault="007E014A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</w:r>
      <w:r>
        <w:rPr>
          <w:rFonts w:cs="Times New Roman"/>
          <w:b/>
          <w:bCs/>
          <w:color w:val="26282F"/>
          <w:sz w:val="24"/>
          <w:szCs w:val="24"/>
        </w:rPr>
        <w:tab/>
        <w:t>ПРОЕКТ</w:t>
      </w: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116357" w:rsidRDefault="00116357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28"/>
        </w:rPr>
      </w:pPr>
    </w:p>
    <w:p w:rsidR="004D307F" w:rsidRPr="004D307F" w:rsidRDefault="004D307F" w:rsidP="0011635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О внесении изменени</w:t>
      </w:r>
      <w:r w:rsidR="00CE239A">
        <w:rPr>
          <w:rFonts w:cs="Times New Roman"/>
          <w:b/>
          <w:bCs/>
          <w:color w:val="26282F"/>
          <w:szCs w:val="32"/>
        </w:rPr>
        <w:t>я</w:t>
      </w:r>
      <w:r w:rsidRPr="004D307F">
        <w:rPr>
          <w:rFonts w:cs="Times New Roman"/>
          <w:b/>
          <w:bCs/>
          <w:color w:val="26282F"/>
          <w:szCs w:val="32"/>
        </w:rPr>
        <w:t xml:space="preserve"> в постановление</w:t>
      </w: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администрации муниципального образования</w:t>
      </w:r>
    </w:p>
    <w:p w:rsidR="004D307F" w:rsidRPr="004D307F" w:rsidRDefault="004D307F" w:rsidP="004D307F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4D307F">
        <w:rPr>
          <w:rFonts w:cs="Times New Roman"/>
          <w:b/>
          <w:bCs/>
          <w:color w:val="26282F"/>
          <w:szCs w:val="32"/>
        </w:rPr>
        <w:t>Щербиновский район от 25 февраля 2022 года № 10</w:t>
      </w:r>
      <w:r>
        <w:rPr>
          <w:rFonts w:cs="Times New Roman"/>
          <w:b/>
          <w:bCs/>
          <w:color w:val="26282F"/>
          <w:szCs w:val="32"/>
        </w:rPr>
        <w:t>6</w:t>
      </w:r>
    </w:p>
    <w:p w:rsidR="00A0018A" w:rsidRDefault="004D307F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>«</w:t>
      </w:r>
      <w:r w:rsidR="008D4F39"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A0018A" w:rsidRPr="00A0018A">
        <w:rPr>
          <w:rFonts w:cs="Times New Roman"/>
          <w:b/>
          <w:bCs/>
          <w:color w:val="26282F"/>
          <w:szCs w:val="32"/>
        </w:rPr>
        <w:t>предоставления</w:t>
      </w:r>
    </w:p>
    <w:p w:rsidR="003516D7" w:rsidRPr="00DE401D" w:rsidRDefault="00A0018A" w:rsidP="00A0018A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и распределения субсидии на обеспечение </w:t>
      </w:r>
    </w:p>
    <w:p w:rsidR="001914CD" w:rsidRDefault="003516D7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 xml:space="preserve">бесплатным </w:t>
      </w:r>
      <w:r w:rsidR="001914CD">
        <w:rPr>
          <w:rFonts w:cs="Times New Roman"/>
          <w:b/>
          <w:bCs/>
          <w:color w:val="26282F"/>
          <w:szCs w:val="32"/>
        </w:rPr>
        <w:t>двух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1914CD">
        <w:rPr>
          <w:rFonts w:cs="Times New Roman"/>
          <w:b/>
          <w:bCs/>
          <w:color w:val="26282F"/>
          <w:szCs w:val="32"/>
        </w:rPr>
        <w:t>разовым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Pr="00DE401D">
        <w:rPr>
          <w:rFonts w:cs="Times New Roman"/>
          <w:b/>
          <w:bCs/>
          <w:color w:val="26282F"/>
          <w:szCs w:val="32"/>
        </w:rPr>
        <w:t xml:space="preserve">питанием </w:t>
      </w:r>
      <w:r w:rsidR="001914CD">
        <w:rPr>
          <w:rFonts w:cs="Times New Roman"/>
          <w:b/>
          <w:bCs/>
          <w:color w:val="26282F"/>
          <w:szCs w:val="32"/>
        </w:rPr>
        <w:t>детей-инвалидов</w:t>
      </w:r>
    </w:p>
    <w:p w:rsidR="001914CD" w:rsidRP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(инвалидов), </w:t>
      </w:r>
      <w:r w:rsidRPr="001914CD">
        <w:rPr>
          <w:rFonts w:cs="Times New Roman"/>
          <w:b/>
          <w:bCs/>
          <w:color w:val="26282F"/>
          <w:szCs w:val="32"/>
        </w:rPr>
        <w:t>не являющихся</w:t>
      </w:r>
    </w:p>
    <w:p w:rsidR="001914CD" w:rsidRP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 xml:space="preserve">обучающимися с ограниченными возможностями здоровья, </w:t>
      </w:r>
      <w:proofErr w:type="gramEnd"/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1914CD">
        <w:rPr>
          <w:rFonts w:cs="Times New Roman"/>
          <w:b/>
          <w:bCs/>
          <w:color w:val="26282F"/>
          <w:szCs w:val="32"/>
        </w:rPr>
        <w:t>получающих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 xml:space="preserve"> начальное общее, основное общее</w:t>
      </w:r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и среднее</w:t>
      </w:r>
      <w:r>
        <w:rPr>
          <w:rFonts w:cs="Times New Roman"/>
          <w:b/>
          <w:bCs/>
          <w:color w:val="26282F"/>
          <w:szCs w:val="32"/>
        </w:rPr>
        <w:t xml:space="preserve"> общее</w:t>
      </w:r>
      <w:r w:rsidRPr="001914CD">
        <w:rPr>
          <w:rFonts w:cs="Times New Roman"/>
          <w:b/>
          <w:bCs/>
          <w:color w:val="26282F"/>
          <w:szCs w:val="32"/>
        </w:rPr>
        <w:t xml:space="preserve"> образование в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муниципальных</w:t>
      </w:r>
      <w:proofErr w:type="gramEnd"/>
    </w:p>
    <w:p w:rsidR="001914CD" w:rsidRDefault="001914CD" w:rsidP="001914CD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 xml:space="preserve"> общеобразовательных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организациях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>,</w:t>
      </w:r>
    </w:p>
    <w:p w:rsidR="001914CD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proofErr w:type="gramStart"/>
      <w:r w:rsidRPr="00A0018A">
        <w:rPr>
          <w:rFonts w:cs="Times New Roman"/>
          <w:b/>
          <w:bCs/>
          <w:color w:val="26282F"/>
          <w:szCs w:val="32"/>
        </w:rPr>
        <w:t>подведомственных</w:t>
      </w:r>
      <w:proofErr w:type="gramEnd"/>
      <w:r w:rsidRPr="00A0018A">
        <w:rPr>
          <w:rFonts w:cs="Times New Roman"/>
          <w:b/>
          <w:bCs/>
          <w:color w:val="26282F"/>
          <w:szCs w:val="32"/>
        </w:rPr>
        <w:t xml:space="preserve"> управлению 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</w:p>
    <w:p w:rsidR="00A0018A" w:rsidRDefault="00A0018A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администрации </w:t>
      </w:r>
      <w:proofErr w:type="gramStart"/>
      <w:r w:rsidRPr="00A0018A">
        <w:rPr>
          <w:rFonts w:cs="Times New Roman"/>
          <w:b/>
          <w:bCs/>
          <w:color w:val="26282F"/>
          <w:szCs w:val="32"/>
        </w:rPr>
        <w:t>муниципального</w:t>
      </w:r>
      <w:proofErr w:type="gramEnd"/>
    </w:p>
    <w:p w:rsidR="003516D7" w:rsidRDefault="001914CD" w:rsidP="003516D7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образования </w:t>
      </w:r>
      <w:r w:rsidR="003516D7" w:rsidRPr="00DE401D">
        <w:rPr>
          <w:rFonts w:cs="Times New Roman"/>
          <w:b/>
          <w:bCs/>
          <w:color w:val="26282F"/>
          <w:szCs w:val="32"/>
        </w:rPr>
        <w:t>Щербиновский район</w:t>
      </w:r>
      <w:r w:rsidR="004D307F">
        <w:rPr>
          <w:rFonts w:cs="Times New Roman"/>
          <w:b/>
          <w:bCs/>
          <w:color w:val="26282F"/>
          <w:szCs w:val="32"/>
        </w:rPr>
        <w:t>»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1914CD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1914CD">
        <w:rPr>
          <w:rFonts w:cs="Times New Roman"/>
          <w:bCs/>
          <w:color w:val="000000" w:themeColor="text1"/>
          <w:szCs w:val="28"/>
        </w:rPr>
        <w:t>В соответствии с Закон</w:t>
      </w:r>
      <w:r>
        <w:rPr>
          <w:rFonts w:cs="Times New Roman"/>
          <w:bCs/>
          <w:color w:val="000000" w:themeColor="text1"/>
          <w:szCs w:val="28"/>
        </w:rPr>
        <w:t>ами</w:t>
      </w:r>
      <w:r w:rsidRPr="001914CD">
        <w:rPr>
          <w:rFonts w:cs="Times New Roman"/>
          <w:bCs/>
          <w:color w:val="000000" w:themeColor="text1"/>
          <w:szCs w:val="28"/>
        </w:rPr>
        <w:t xml:space="preserve"> Краснодарского края от </w:t>
      </w:r>
      <w:r w:rsidRPr="001914CD">
        <w:rPr>
          <w:rFonts w:cs="Times New Roman"/>
          <w:color w:val="000000" w:themeColor="text1"/>
          <w:szCs w:val="28"/>
        </w:rPr>
        <w:t>9 декабря 2021 г</w:t>
      </w:r>
      <w:r>
        <w:rPr>
          <w:rFonts w:cs="Times New Roman"/>
          <w:color w:val="000000" w:themeColor="text1"/>
          <w:szCs w:val="28"/>
        </w:rPr>
        <w:t>ода</w:t>
      </w:r>
      <w:r w:rsidRPr="001914CD">
        <w:rPr>
          <w:rFonts w:cs="Times New Roman"/>
          <w:color w:val="000000" w:themeColor="text1"/>
          <w:szCs w:val="28"/>
        </w:rPr>
        <w:t xml:space="preserve"> № 4600-КЗ</w:t>
      </w:r>
      <w:r w:rsidRPr="001914CD">
        <w:rPr>
          <w:rFonts w:cs="Times New Roman"/>
          <w:bCs/>
          <w:color w:val="000000" w:themeColor="text1"/>
          <w:szCs w:val="28"/>
        </w:rPr>
        <w:t xml:space="preserve"> «О внесении изменений в отдельные законодательные акты Красн</w:t>
      </w:r>
      <w:r w:rsidRPr="001914CD">
        <w:rPr>
          <w:rFonts w:cs="Times New Roman"/>
          <w:bCs/>
          <w:color w:val="000000" w:themeColor="text1"/>
          <w:szCs w:val="28"/>
        </w:rPr>
        <w:t>о</w:t>
      </w:r>
      <w:r w:rsidRPr="001914CD">
        <w:rPr>
          <w:rFonts w:cs="Times New Roman"/>
          <w:bCs/>
          <w:color w:val="000000" w:themeColor="text1"/>
          <w:szCs w:val="28"/>
        </w:rPr>
        <w:t>дарского</w:t>
      </w:r>
      <w:r>
        <w:rPr>
          <w:rFonts w:cs="Times New Roman"/>
          <w:bCs/>
          <w:color w:val="000000" w:themeColor="text1"/>
          <w:szCs w:val="28"/>
        </w:rPr>
        <w:t xml:space="preserve"> края», </w:t>
      </w:r>
      <w:r w:rsidRPr="001914CD">
        <w:rPr>
          <w:rFonts w:cs="Times New Roman"/>
          <w:bCs/>
          <w:color w:val="000000" w:themeColor="text1"/>
          <w:szCs w:val="28"/>
        </w:rPr>
        <w:t>от 15 декабря 2004 г</w:t>
      </w:r>
      <w:r>
        <w:rPr>
          <w:rFonts w:cs="Times New Roman"/>
          <w:bCs/>
          <w:color w:val="000000" w:themeColor="text1"/>
          <w:szCs w:val="28"/>
        </w:rPr>
        <w:t xml:space="preserve">ода№ 805-КЗ </w:t>
      </w:r>
      <w:r w:rsidRPr="001914CD">
        <w:rPr>
          <w:rFonts w:cs="Times New Roman"/>
          <w:bCs/>
          <w:color w:val="000000" w:themeColor="text1"/>
          <w:szCs w:val="28"/>
        </w:rPr>
        <w:t>«О наделении органов мес</w:t>
      </w:r>
      <w:r w:rsidRPr="001914CD">
        <w:rPr>
          <w:rFonts w:cs="Times New Roman"/>
          <w:bCs/>
          <w:color w:val="000000" w:themeColor="text1"/>
          <w:szCs w:val="28"/>
        </w:rPr>
        <w:t>т</w:t>
      </w:r>
      <w:r w:rsidRPr="001914CD">
        <w:rPr>
          <w:rFonts w:cs="Times New Roman"/>
          <w:bCs/>
          <w:color w:val="000000" w:themeColor="text1"/>
          <w:szCs w:val="28"/>
        </w:rPr>
        <w:t>ного самоуправления муниципальных образований Краснодарского края о</w:t>
      </w:r>
      <w:r w:rsidRPr="001914CD">
        <w:rPr>
          <w:rFonts w:cs="Times New Roman"/>
          <w:bCs/>
          <w:color w:val="000000" w:themeColor="text1"/>
          <w:szCs w:val="28"/>
        </w:rPr>
        <w:t>т</w:t>
      </w:r>
      <w:r w:rsidRPr="001914CD">
        <w:rPr>
          <w:rFonts w:cs="Times New Roman"/>
          <w:bCs/>
          <w:color w:val="000000" w:themeColor="text1"/>
          <w:szCs w:val="28"/>
        </w:rPr>
        <w:t>дельными государственными полномочиями в области социальной сферы»</w:t>
      </w:r>
      <w:r w:rsidR="00BE1666">
        <w:rPr>
          <w:rFonts w:cs="Times New Roman"/>
          <w:bCs/>
          <w:color w:val="000000" w:themeColor="text1"/>
          <w:szCs w:val="28"/>
        </w:rPr>
        <w:t>,</w:t>
      </w:r>
      <w:r>
        <w:rPr>
          <w:rFonts w:cs="Times New Roman"/>
          <w:bCs/>
          <w:color w:val="000000" w:themeColor="text1"/>
          <w:szCs w:val="28"/>
        </w:rPr>
        <w:t xml:space="preserve"> от 16 июля 2013 года № 2770-КЗ «Об образовании в Краснодарском крае»,</w:t>
      </w:r>
      <w:r w:rsidR="001521EA">
        <w:rPr>
          <w:rFonts w:cs="Times New Roman"/>
          <w:bCs/>
          <w:color w:val="000000" w:themeColor="text1"/>
          <w:szCs w:val="28"/>
        </w:rPr>
        <w:t xml:space="preserve"> </w:t>
      </w:r>
      <w:r w:rsidR="003516D7" w:rsidRPr="00401367">
        <w:rPr>
          <w:rFonts w:cs="Times New Roman"/>
          <w:color w:val="000000" w:themeColor="text1"/>
          <w:szCs w:val="28"/>
        </w:rPr>
        <w:t>Уст</w:t>
      </w:r>
      <w:r w:rsidR="003516D7" w:rsidRPr="00401367">
        <w:rPr>
          <w:rFonts w:cs="Times New Roman"/>
          <w:color w:val="000000" w:themeColor="text1"/>
          <w:szCs w:val="28"/>
        </w:rPr>
        <w:t>а</w:t>
      </w:r>
      <w:proofErr w:type="gramEnd"/>
      <w:r w:rsidR="003516D7" w:rsidRPr="00401367">
        <w:rPr>
          <w:rFonts w:cs="Times New Roman"/>
          <w:color w:val="000000" w:themeColor="text1"/>
          <w:szCs w:val="28"/>
        </w:rPr>
        <w:t>в</w:t>
      </w:r>
      <w:r w:rsidR="00E640F0">
        <w:rPr>
          <w:rFonts w:cs="Times New Roman"/>
          <w:color w:val="000000" w:themeColor="text1"/>
          <w:szCs w:val="28"/>
        </w:rPr>
        <w:t>ом</w:t>
      </w:r>
      <w:r w:rsidR="003516D7" w:rsidRPr="00401367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1521EA">
        <w:rPr>
          <w:rFonts w:cs="Times New Roman"/>
          <w:color w:val="000000" w:themeColor="text1"/>
          <w:szCs w:val="28"/>
        </w:rPr>
        <w:t xml:space="preserve">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</w:p>
    <w:p w:rsidR="009E3827" w:rsidRPr="009E3827" w:rsidRDefault="001914CD" w:rsidP="009E382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1</w:t>
      </w:r>
      <w:r w:rsidR="00221742">
        <w:rPr>
          <w:rFonts w:cs="Times New Roman"/>
          <w:bCs/>
          <w:szCs w:val="28"/>
        </w:rPr>
        <w:t>.</w:t>
      </w:r>
      <w:r w:rsidR="00221742" w:rsidRPr="00221742">
        <w:rPr>
          <w:rFonts w:cs="Times New Roman"/>
          <w:bCs/>
          <w:szCs w:val="28"/>
        </w:rPr>
        <w:t xml:space="preserve"> </w:t>
      </w:r>
      <w:proofErr w:type="gramStart"/>
      <w:r w:rsidR="009E3827" w:rsidRPr="009E3827">
        <w:rPr>
          <w:rFonts w:cs="Times New Roman"/>
          <w:bCs/>
          <w:szCs w:val="28"/>
        </w:rPr>
        <w:t>Утвердить изменени</w:t>
      </w:r>
      <w:r w:rsidR="009E3827">
        <w:rPr>
          <w:rFonts w:cs="Times New Roman"/>
          <w:bCs/>
          <w:szCs w:val="28"/>
        </w:rPr>
        <w:t>е</w:t>
      </w:r>
      <w:r w:rsidR="009E3827" w:rsidRPr="009E3827">
        <w:rPr>
          <w:rFonts w:cs="Times New Roman"/>
          <w:bCs/>
          <w:szCs w:val="28"/>
        </w:rPr>
        <w:t>, вносим</w:t>
      </w:r>
      <w:r w:rsidR="009E3827">
        <w:rPr>
          <w:rFonts w:cs="Times New Roman"/>
          <w:bCs/>
          <w:szCs w:val="28"/>
        </w:rPr>
        <w:t>ое</w:t>
      </w:r>
      <w:r w:rsidR="009E3827" w:rsidRPr="009E3827">
        <w:rPr>
          <w:rFonts w:cs="Times New Roman"/>
          <w:bCs/>
          <w:szCs w:val="28"/>
        </w:rPr>
        <w:t xml:space="preserve"> в </w:t>
      </w:r>
      <w:r w:rsidR="004D307F" w:rsidRPr="004D307F">
        <w:rPr>
          <w:rFonts w:cs="Times New Roman"/>
          <w:bCs/>
          <w:szCs w:val="28"/>
        </w:rPr>
        <w:t xml:space="preserve"> постановлени</w:t>
      </w:r>
      <w:r w:rsidR="009E3827">
        <w:rPr>
          <w:rFonts w:cs="Times New Roman"/>
          <w:bCs/>
          <w:szCs w:val="28"/>
        </w:rPr>
        <w:t>е</w:t>
      </w:r>
      <w:r w:rsidR="004D307F" w:rsidRPr="004D307F">
        <w:rPr>
          <w:rFonts w:cs="Times New Roman"/>
          <w:bCs/>
          <w:szCs w:val="28"/>
        </w:rPr>
        <w:t xml:space="preserve"> администрации м</w:t>
      </w:r>
      <w:r w:rsidR="004D307F" w:rsidRPr="004D307F">
        <w:rPr>
          <w:rFonts w:cs="Times New Roman"/>
          <w:bCs/>
          <w:szCs w:val="28"/>
        </w:rPr>
        <w:t>у</w:t>
      </w:r>
      <w:r w:rsidR="004D307F" w:rsidRPr="004D307F">
        <w:rPr>
          <w:rFonts w:cs="Times New Roman"/>
          <w:bCs/>
          <w:szCs w:val="28"/>
        </w:rPr>
        <w:t xml:space="preserve">ниципального образования Щербиновский район от 25 февраля 2022 года </w:t>
      </w:r>
      <w:r w:rsidR="000860B4">
        <w:rPr>
          <w:rFonts w:cs="Times New Roman"/>
          <w:bCs/>
          <w:szCs w:val="28"/>
        </w:rPr>
        <w:t xml:space="preserve">          </w:t>
      </w:r>
      <w:r w:rsidR="004D307F" w:rsidRPr="004D307F">
        <w:rPr>
          <w:rFonts w:cs="Times New Roman"/>
          <w:bCs/>
          <w:szCs w:val="28"/>
        </w:rPr>
        <w:t>№ 10</w:t>
      </w:r>
      <w:r w:rsidR="004D307F">
        <w:rPr>
          <w:rFonts w:cs="Times New Roman"/>
          <w:bCs/>
          <w:szCs w:val="28"/>
        </w:rPr>
        <w:t>6</w:t>
      </w:r>
      <w:r w:rsidR="004D307F" w:rsidRPr="004D307F">
        <w:rPr>
          <w:rFonts w:cs="Times New Roman"/>
          <w:bCs/>
          <w:szCs w:val="28"/>
        </w:rPr>
        <w:t xml:space="preserve"> </w:t>
      </w:r>
      <w:r w:rsidR="004D307F" w:rsidRPr="004D307F">
        <w:rPr>
          <w:rFonts w:cs="Times New Roman"/>
          <w:b/>
          <w:bCs/>
          <w:szCs w:val="28"/>
        </w:rPr>
        <w:t>«</w:t>
      </w:r>
      <w:r w:rsidR="004D307F" w:rsidRPr="004D307F">
        <w:rPr>
          <w:rFonts w:cs="Times New Roman"/>
          <w:bCs/>
          <w:szCs w:val="28"/>
        </w:rPr>
        <w:t>Об утверждении Порядка предоставления и распределения субсидии на обеспече</w:t>
      </w:r>
      <w:r w:rsidR="003402B6">
        <w:rPr>
          <w:rFonts w:cs="Times New Roman"/>
          <w:bCs/>
          <w:szCs w:val="28"/>
        </w:rPr>
        <w:t>ние бесплатным двух</w:t>
      </w:r>
      <w:r w:rsidR="004D307F" w:rsidRPr="004D307F">
        <w:rPr>
          <w:rFonts w:cs="Times New Roman"/>
          <w:bCs/>
          <w:szCs w:val="28"/>
        </w:rPr>
        <w:t>разовым питанием детей-инвалидов (инвалидов), не являющихся обучающимися с ограниченными возможностями здоровья, п</w:t>
      </w:r>
      <w:r w:rsidR="004D307F" w:rsidRPr="004D307F">
        <w:rPr>
          <w:rFonts w:cs="Times New Roman"/>
          <w:bCs/>
          <w:szCs w:val="28"/>
        </w:rPr>
        <w:t>о</w:t>
      </w:r>
      <w:r w:rsidR="004D307F" w:rsidRPr="004D307F">
        <w:rPr>
          <w:rFonts w:cs="Times New Roman"/>
          <w:bCs/>
          <w:szCs w:val="28"/>
        </w:rPr>
        <w:t>лучающих начальное общее, основное общее и среднее общее образование в муниципальных общеобразовательных организациях,</w:t>
      </w:r>
      <w:r w:rsidR="003402B6">
        <w:rPr>
          <w:rFonts w:cs="Times New Roman"/>
          <w:bCs/>
          <w:szCs w:val="28"/>
        </w:rPr>
        <w:t xml:space="preserve"> </w:t>
      </w:r>
      <w:r w:rsidR="004D307F" w:rsidRPr="004D307F">
        <w:rPr>
          <w:rFonts w:cs="Times New Roman"/>
          <w:bCs/>
          <w:szCs w:val="28"/>
        </w:rPr>
        <w:t xml:space="preserve">подведомственных </w:t>
      </w:r>
      <w:r w:rsidR="004D307F" w:rsidRPr="004D307F">
        <w:rPr>
          <w:rFonts w:cs="Times New Roman"/>
          <w:bCs/>
          <w:szCs w:val="28"/>
        </w:rPr>
        <w:lastRenderedPageBreak/>
        <w:t>управлению образования администрации муниципального образования Щерб</w:t>
      </w:r>
      <w:r w:rsidR="004D307F" w:rsidRPr="004D307F">
        <w:rPr>
          <w:rFonts w:cs="Times New Roman"/>
          <w:bCs/>
          <w:szCs w:val="28"/>
        </w:rPr>
        <w:t>и</w:t>
      </w:r>
      <w:r w:rsidR="004D307F" w:rsidRPr="004D307F">
        <w:rPr>
          <w:rFonts w:cs="Times New Roman"/>
          <w:bCs/>
          <w:szCs w:val="28"/>
        </w:rPr>
        <w:t xml:space="preserve">новский район» </w:t>
      </w:r>
      <w:r w:rsidR="009E3827" w:rsidRPr="009E3827">
        <w:rPr>
          <w:rFonts w:cs="Times New Roman"/>
          <w:bCs/>
          <w:szCs w:val="28"/>
        </w:rPr>
        <w:t>(прилагается).</w:t>
      </w:r>
      <w:proofErr w:type="gramEnd"/>
    </w:p>
    <w:p w:rsidR="001035F7" w:rsidRDefault="004D307F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 w:rsidRPr="00DB1333">
        <w:rPr>
          <w:rFonts w:cs="Times New Roman"/>
          <w:szCs w:val="28"/>
        </w:rPr>
        <w:t>2</w:t>
      </w:r>
      <w:r w:rsidR="001035F7" w:rsidRPr="00DB1333">
        <w:rPr>
          <w:rFonts w:cs="Times New Roman"/>
          <w:szCs w:val="28"/>
        </w:rPr>
        <w:t>. Управлению образования администрации муниципального</w:t>
      </w:r>
      <w:r w:rsidR="001035F7" w:rsidRPr="00C97436">
        <w:rPr>
          <w:rFonts w:cs="Times New Roman"/>
          <w:szCs w:val="28"/>
        </w:rPr>
        <w:t xml:space="preserve">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262C1E" w:rsidRDefault="004D307F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4D307F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577F13" w:rsidRPr="00577F13" w:rsidRDefault="00577F13" w:rsidP="00577F13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577F13">
        <w:rPr>
          <w:rFonts w:eastAsia="Calibri" w:cs="Times New Roman"/>
          <w:szCs w:val="28"/>
        </w:rPr>
        <w:t>6. Постановление вступает в силу на следующий день после его офиц</w:t>
      </w:r>
      <w:r w:rsidRPr="00577F13">
        <w:rPr>
          <w:rFonts w:eastAsia="Calibri" w:cs="Times New Roman"/>
          <w:szCs w:val="28"/>
        </w:rPr>
        <w:t>и</w:t>
      </w:r>
      <w:r w:rsidRPr="00577F13">
        <w:rPr>
          <w:rFonts w:eastAsia="Calibri" w:cs="Times New Roman"/>
          <w:szCs w:val="28"/>
        </w:rPr>
        <w:t>ального опубликования и распространяется на правоотношения, возникшие с 29 марта 2023 года.</w:t>
      </w:r>
    </w:p>
    <w:p w:rsidR="00B93B1A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5767F0" w:rsidRDefault="005767F0" w:rsidP="00262C1E">
      <w:pPr>
        <w:spacing w:after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582D8F">
        <w:rPr>
          <w:szCs w:val="28"/>
        </w:rPr>
        <w:t xml:space="preserve">       </w:t>
      </w:r>
      <w:r w:rsidR="00B93B1A">
        <w:rPr>
          <w:szCs w:val="28"/>
        </w:rPr>
        <w:t xml:space="preserve">      </w:t>
      </w:r>
      <w:r w:rsidR="0092089C">
        <w:rPr>
          <w:szCs w:val="28"/>
        </w:rPr>
        <w:t xml:space="preserve"> </w:t>
      </w:r>
      <w:r w:rsidR="00577F13">
        <w:rPr>
          <w:szCs w:val="28"/>
        </w:rPr>
        <w:t>М</w:t>
      </w:r>
      <w:r w:rsidR="00582D8F">
        <w:rPr>
          <w:szCs w:val="28"/>
        </w:rPr>
        <w:t>.</w:t>
      </w:r>
      <w:r w:rsidR="00577F13">
        <w:rPr>
          <w:szCs w:val="28"/>
        </w:rPr>
        <w:t>Н</w:t>
      </w:r>
      <w:r w:rsidR="00582D8F">
        <w:rPr>
          <w:szCs w:val="28"/>
        </w:rPr>
        <w:t xml:space="preserve">. </w:t>
      </w:r>
      <w:r w:rsidR="00577F13">
        <w:rPr>
          <w:szCs w:val="28"/>
        </w:rPr>
        <w:t>Чернов</w:t>
      </w:r>
    </w:p>
    <w:p w:rsidR="00B43931" w:rsidRPr="00245379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506" w:rsidRDefault="009F5506" w:rsidP="00A35795">
      <w:pPr>
        <w:spacing w:after="0"/>
      </w:pPr>
      <w:r>
        <w:separator/>
      </w:r>
    </w:p>
  </w:endnote>
  <w:endnote w:type="continuationSeparator" w:id="0">
    <w:p w:rsidR="009F5506" w:rsidRDefault="009F5506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506" w:rsidRDefault="009F5506" w:rsidP="00A35795">
      <w:pPr>
        <w:spacing w:after="0"/>
      </w:pPr>
      <w:r>
        <w:separator/>
      </w:r>
    </w:p>
  </w:footnote>
  <w:footnote w:type="continuationSeparator" w:id="0">
    <w:p w:rsidR="009F5506" w:rsidRDefault="009F5506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9F5506" w:rsidRDefault="009F5506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5767F0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860B4"/>
    <w:rsid w:val="000B3A8B"/>
    <w:rsid w:val="000D3EE2"/>
    <w:rsid w:val="000D7131"/>
    <w:rsid w:val="000E4D01"/>
    <w:rsid w:val="000F2A0A"/>
    <w:rsid w:val="000F685C"/>
    <w:rsid w:val="001035F7"/>
    <w:rsid w:val="001146CF"/>
    <w:rsid w:val="00116357"/>
    <w:rsid w:val="00142926"/>
    <w:rsid w:val="001521EA"/>
    <w:rsid w:val="00161FA2"/>
    <w:rsid w:val="00172701"/>
    <w:rsid w:val="001914CD"/>
    <w:rsid w:val="001949C9"/>
    <w:rsid w:val="001953CC"/>
    <w:rsid w:val="0019554C"/>
    <w:rsid w:val="001A2C4F"/>
    <w:rsid w:val="001D4C8E"/>
    <w:rsid w:val="001D6302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3066D1"/>
    <w:rsid w:val="003073A7"/>
    <w:rsid w:val="00313BEE"/>
    <w:rsid w:val="00316552"/>
    <w:rsid w:val="003269C4"/>
    <w:rsid w:val="0033669C"/>
    <w:rsid w:val="003402B6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37787"/>
    <w:rsid w:val="00444A7A"/>
    <w:rsid w:val="004462BA"/>
    <w:rsid w:val="004505F1"/>
    <w:rsid w:val="00466662"/>
    <w:rsid w:val="00473A52"/>
    <w:rsid w:val="00493F64"/>
    <w:rsid w:val="004B63AA"/>
    <w:rsid w:val="004D307F"/>
    <w:rsid w:val="004F3AB2"/>
    <w:rsid w:val="00545F61"/>
    <w:rsid w:val="00571241"/>
    <w:rsid w:val="005767F0"/>
    <w:rsid w:val="00577F13"/>
    <w:rsid w:val="00582D8F"/>
    <w:rsid w:val="00592487"/>
    <w:rsid w:val="005A54D6"/>
    <w:rsid w:val="005B0A6F"/>
    <w:rsid w:val="005B5FF2"/>
    <w:rsid w:val="005D725E"/>
    <w:rsid w:val="00611278"/>
    <w:rsid w:val="00623845"/>
    <w:rsid w:val="00634A43"/>
    <w:rsid w:val="00682B67"/>
    <w:rsid w:val="00697689"/>
    <w:rsid w:val="006B1BE8"/>
    <w:rsid w:val="0071715B"/>
    <w:rsid w:val="00746554"/>
    <w:rsid w:val="00763B9B"/>
    <w:rsid w:val="00767B9A"/>
    <w:rsid w:val="007A1E32"/>
    <w:rsid w:val="007E014A"/>
    <w:rsid w:val="007F27F3"/>
    <w:rsid w:val="007F5B52"/>
    <w:rsid w:val="00801B52"/>
    <w:rsid w:val="00812465"/>
    <w:rsid w:val="008363DD"/>
    <w:rsid w:val="00837299"/>
    <w:rsid w:val="00874349"/>
    <w:rsid w:val="0088106E"/>
    <w:rsid w:val="00895196"/>
    <w:rsid w:val="008970B8"/>
    <w:rsid w:val="008B7C64"/>
    <w:rsid w:val="008C2675"/>
    <w:rsid w:val="008C57C0"/>
    <w:rsid w:val="008D4F39"/>
    <w:rsid w:val="00901148"/>
    <w:rsid w:val="00906C8A"/>
    <w:rsid w:val="0092089C"/>
    <w:rsid w:val="0092275D"/>
    <w:rsid w:val="00924221"/>
    <w:rsid w:val="00927CE5"/>
    <w:rsid w:val="00946F4E"/>
    <w:rsid w:val="00966EC9"/>
    <w:rsid w:val="00987EFB"/>
    <w:rsid w:val="00996859"/>
    <w:rsid w:val="009A0A27"/>
    <w:rsid w:val="009E1AEE"/>
    <w:rsid w:val="009E3827"/>
    <w:rsid w:val="009F5506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CE239A"/>
    <w:rsid w:val="00D10592"/>
    <w:rsid w:val="00D22CD7"/>
    <w:rsid w:val="00D40332"/>
    <w:rsid w:val="00D524C7"/>
    <w:rsid w:val="00D53BB6"/>
    <w:rsid w:val="00D54F5B"/>
    <w:rsid w:val="00D62D1D"/>
    <w:rsid w:val="00D74E7E"/>
    <w:rsid w:val="00D77216"/>
    <w:rsid w:val="00DA7CE4"/>
    <w:rsid w:val="00DB1333"/>
    <w:rsid w:val="00DB3ACA"/>
    <w:rsid w:val="00DE401D"/>
    <w:rsid w:val="00DE73EB"/>
    <w:rsid w:val="00DF4A96"/>
    <w:rsid w:val="00DF60C6"/>
    <w:rsid w:val="00E43666"/>
    <w:rsid w:val="00E60D96"/>
    <w:rsid w:val="00E640F0"/>
    <w:rsid w:val="00E82D88"/>
    <w:rsid w:val="00E832EE"/>
    <w:rsid w:val="00EC1477"/>
    <w:rsid w:val="00EE46CF"/>
    <w:rsid w:val="00EF242A"/>
    <w:rsid w:val="00F04A40"/>
    <w:rsid w:val="00F21550"/>
    <w:rsid w:val="00F417F3"/>
    <w:rsid w:val="00F57694"/>
    <w:rsid w:val="00F6381C"/>
    <w:rsid w:val="00F756A0"/>
    <w:rsid w:val="00F80508"/>
    <w:rsid w:val="00F952E7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3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C047-4FA1-4973-AF4A-34E2E86C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1334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ДьяченкоДЮ</cp:lastModifiedBy>
  <cp:revision>69</cp:revision>
  <cp:lastPrinted>2023-03-31T08:04:00Z</cp:lastPrinted>
  <dcterms:created xsi:type="dcterms:W3CDTF">2017-03-29T16:22:00Z</dcterms:created>
  <dcterms:modified xsi:type="dcterms:W3CDTF">2023-03-31T08:04:00Z</dcterms:modified>
</cp:coreProperties>
</file>